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76" w:rsidRPr="000F4176" w:rsidRDefault="000F4176" w:rsidP="000F417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4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>Dragi prebivalci, obiskovalci in prijatelji Kozjanskega parka</w:t>
      </w:r>
      <w:r w:rsidRPr="000F4176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:rsidR="000F4176" w:rsidRPr="000F4176" w:rsidRDefault="000F4176" w:rsidP="000F417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4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> </w:t>
      </w:r>
    </w:p>
    <w:p w:rsidR="000F4176" w:rsidRPr="000F4176" w:rsidRDefault="000F4176" w:rsidP="000F417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417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sodelovanju z Društvom za </w:t>
      </w:r>
      <w:proofErr w:type="spellStart"/>
      <w:r w:rsidRPr="000F4176">
        <w:rPr>
          <w:rFonts w:ascii="Times New Roman" w:eastAsia="Times New Roman" w:hAnsi="Times New Roman" w:cs="Times New Roman"/>
          <w:sz w:val="24"/>
          <w:szCs w:val="24"/>
          <w:lang w:eastAsia="sl-SI"/>
        </w:rPr>
        <w:t>biodinamično</w:t>
      </w:r>
      <w:proofErr w:type="spellEnd"/>
      <w:r w:rsidRPr="000F417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gospodarjenje Ajda Posavje vas </w:t>
      </w:r>
      <w:r w:rsidRPr="000F4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>prijazno vabimo na </w:t>
      </w:r>
      <w:r w:rsidRPr="000F417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sl-SI"/>
        </w:rPr>
        <w:t>POSVET »Možnost uporabe invazivnih tujerodnih rastlin«</w:t>
      </w:r>
      <w:r w:rsidRPr="000F4176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:rsidR="000F4176" w:rsidRPr="000F4176" w:rsidRDefault="000F4176" w:rsidP="000F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4176">
        <w:rPr>
          <w:rFonts w:ascii="Times New Roman" w:eastAsia="Times New Roman" w:hAnsi="Times New Roman" w:cs="Times New Roman"/>
          <w:sz w:val="24"/>
          <w:szCs w:val="24"/>
          <w:lang w:eastAsia="sl-SI"/>
        </w:rPr>
        <w:t>ki bo v petek, 16. septembra 2022 s pričetkom ob 10. uri na upravi Kozjanskega parka v Podsredi (Podsreda 45).</w:t>
      </w:r>
    </w:p>
    <w:p w:rsidR="000F4176" w:rsidRPr="000F4176" w:rsidRDefault="000F4176" w:rsidP="000F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4176" w:rsidRPr="000F4176" w:rsidRDefault="000F4176" w:rsidP="000F417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" w:tgtFrame="_blank" w:history="1">
        <w:r w:rsidRPr="000F41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VEČ INFORMACIJ IN PROGRA</w:t>
        </w:r>
        <w:r w:rsidRPr="000F41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M</w:t>
        </w:r>
        <w:r w:rsidRPr="000F41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 xml:space="preserve"> POSVETA.</w:t>
        </w:r>
      </w:hyperlink>
    </w:p>
    <w:p w:rsidR="000F4176" w:rsidRPr="000F4176" w:rsidRDefault="000F4176" w:rsidP="000F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4176" w:rsidRPr="000F4176" w:rsidRDefault="000F4176" w:rsidP="000F417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4176">
        <w:rPr>
          <w:rFonts w:ascii="Times New Roman" w:eastAsia="Times New Roman" w:hAnsi="Times New Roman" w:cs="Times New Roman"/>
          <w:sz w:val="24"/>
          <w:szCs w:val="24"/>
          <w:lang w:eastAsia="sl-SI"/>
        </w:rPr>
        <w:t>Prosimo, da se na posvet prijavite na e-naslov: </w:t>
      </w:r>
      <w:hyperlink r:id="rId6" w:tgtFrame="_blank" w:history="1">
        <w:r w:rsidRPr="000F41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ema.jevsnik@kp.gov.si</w:t>
        </w:r>
      </w:hyperlink>
      <w:r w:rsidRPr="000F4176">
        <w:rPr>
          <w:rFonts w:ascii="Times New Roman" w:eastAsia="Times New Roman" w:hAnsi="Times New Roman" w:cs="Times New Roman"/>
          <w:sz w:val="24"/>
          <w:szCs w:val="24"/>
          <w:lang w:eastAsia="sl-SI"/>
        </w:rPr>
        <w:t> najkasneje do srede, 14. septembra 2022.</w:t>
      </w:r>
    </w:p>
    <w:p w:rsidR="000F4176" w:rsidRPr="000F4176" w:rsidRDefault="000F4176" w:rsidP="000F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4176" w:rsidRPr="000F4176" w:rsidRDefault="000F4176" w:rsidP="000F417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4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l-SI"/>
        </w:rPr>
        <w:t>Vabimo vas tudi na odprtje dveh razstav:</w:t>
      </w:r>
    </w:p>
    <w:p w:rsidR="000F4176" w:rsidRPr="000F4176" w:rsidRDefault="000F4176" w:rsidP="000F4176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4176">
        <w:rPr>
          <w:rFonts w:ascii="Times New Roman" w:eastAsia="Times New Roman" w:hAnsi="Times New Roman" w:cs="Times New Roman"/>
          <w:sz w:val="24"/>
          <w:szCs w:val="24"/>
          <w:lang w:eastAsia="sl-SI"/>
        </w:rPr>
        <w:t>* </w:t>
      </w:r>
      <w:hyperlink r:id="rId7" w:tgtFrame="_blank" w:history="1">
        <w:r w:rsidRPr="000F41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RAZSTAVE ŽIVI SVET KOZJANSK</w:t>
        </w:r>
        <w:r w:rsidRPr="000F41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E</w:t>
        </w:r>
        <w:r w:rsidRPr="000F41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GA PARKA</w:t>
        </w:r>
      </w:hyperlink>
      <w:r w:rsidRPr="000F4176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danes, 6. septembra 2022 ob 18. uri v Muzeju novejše zgodovine Celje;</w:t>
      </w:r>
    </w:p>
    <w:p w:rsidR="000F4176" w:rsidRPr="000F4176" w:rsidRDefault="000F4176" w:rsidP="000F4176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4176">
        <w:rPr>
          <w:rFonts w:ascii="Times New Roman" w:eastAsia="Times New Roman" w:hAnsi="Times New Roman" w:cs="Times New Roman"/>
          <w:sz w:val="24"/>
          <w:szCs w:val="24"/>
          <w:lang w:eastAsia="sl-SI"/>
        </w:rPr>
        <w:t>* </w:t>
      </w:r>
      <w:hyperlink r:id="rId8" w:tgtFrame="_blank" w:history="1">
        <w:r w:rsidRPr="000F41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SKUPINSKE RAZSTAVE ČLANO</w:t>
        </w:r>
        <w:r w:rsidRPr="000F41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V</w:t>
        </w:r>
        <w:r w:rsidRPr="000F41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 xml:space="preserve"> DRUŠTVA STEKLARJEV SLOVENIJE</w:t>
        </w:r>
      </w:hyperlink>
      <w:r w:rsidRPr="000F4176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v soboto, 10. septembra 2022 ob 18. uri na gradu Podsreda.</w:t>
      </w:r>
    </w:p>
    <w:p w:rsidR="000F4176" w:rsidRPr="000F4176" w:rsidRDefault="000F4176" w:rsidP="000F417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4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> </w:t>
      </w:r>
    </w:p>
    <w:p w:rsidR="000F4176" w:rsidRPr="000F4176" w:rsidRDefault="000F4176" w:rsidP="000F417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4176">
        <w:rPr>
          <w:rFonts w:ascii="Times New Roman" w:eastAsia="Times New Roman" w:hAnsi="Times New Roman" w:cs="Times New Roman"/>
          <w:sz w:val="24"/>
          <w:szCs w:val="24"/>
          <w:lang w:eastAsia="sl-SI"/>
        </w:rPr>
        <w:t>Z veseljem pa napovedujemo tudi že letošnji </w:t>
      </w:r>
      <w:hyperlink r:id="rId9" w:tgtFrame="_blank" w:history="1">
        <w:r w:rsidRPr="000F4176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23. PRAZNIK KOZ</w:t>
        </w:r>
        <w:r w:rsidRPr="000F4176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J</w:t>
        </w:r>
        <w:r w:rsidRPr="000F4176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ANSKEGA JABOLKA</w:t>
        </w:r>
        <w:r w:rsidRPr="000F41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.</w:t>
        </w:r>
      </w:hyperlink>
    </w:p>
    <w:p w:rsidR="000F4176" w:rsidRPr="000F4176" w:rsidRDefault="000F4176" w:rsidP="000F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4176" w:rsidRPr="000F4176" w:rsidRDefault="000F4176" w:rsidP="000F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417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Veseli bomo vaše družbe.</w:t>
      </w:r>
    </w:p>
    <w:p w:rsidR="000F4176" w:rsidRPr="000F4176" w:rsidRDefault="000F4176" w:rsidP="000F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4176" w:rsidRPr="000F4176" w:rsidRDefault="000F4176" w:rsidP="000F417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4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>Lep pozdrav iz Kozjanskega parka.</w:t>
      </w:r>
    </w:p>
    <w:p w:rsidR="00C04EAF" w:rsidRDefault="00C04EAF">
      <w:bookmarkStart w:id="0" w:name="_GoBack"/>
      <w:bookmarkEnd w:id="0"/>
    </w:p>
    <w:sectPr w:rsidR="00C0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5292F"/>
    <w:multiLevelType w:val="multilevel"/>
    <w:tmpl w:val="5F92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76"/>
    <w:rsid w:val="000F4176"/>
    <w:rsid w:val="00C0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8BED3-3FE2-4620-B096-59D97E74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zjanski-park.si/wp-content/uploads/2022/09/VABILO_ODPRTJE-SKUPINSKE-RAZSTAVE_1080x1080px_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zjanski-park.si/wp-content/uploads/2022/08/2022_09_06_%C5%BDivi-svet-Kozjanskega-parka-v-MnZC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.jevsnik@kp.gov.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ozjanski-park.si/wp-content/uploads/2022/09/VABILO_POSVET_-1080x1080px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zjanski-park.si/wp-content/uploads/2022/08/LETAK-A5-PROGRAM-JABOLKO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2022-09-13T08:33:00Z</dcterms:created>
  <dcterms:modified xsi:type="dcterms:W3CDTF">2022-09-13T08:41:00Z</dcterms:modified>
</cp:coreProperties>
</file>